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343AE" w14:textId="671951EA" w:rsidR="00FC5884" w:rsidRDefault="00FC5884" w:rsidP="00FC5884">
      <w:pPr>
        <w:shd w:val="clear" w:color="auto" w:fill="FFFFFF"/>
        <w:spacing w:before="180" w:after="0" w:line="240" w:lineRule="auto"/>
        <w:jc w:val="right"/>
        <w:rPr>
          <w:rFonts w:ascii="Times New Roman" w:eastAsia="Times New Roman" w:hAnsi="Times New Roman" w:cs="Times New Roman"/>
          <w:b/>
          <w:bCs/>
          <w:color w:val="202124"/>
          <w:spacing w:val="-5"/>
          <w:sz w:val="26"/>
          <w:szCs w:val="26"/>
          <w:lang w:eastAsia="en-GB"/>
        </w:rPr>
      </w:pPr>
      <w:r>
        <w:rPr>
          <w:rFonts w:ascii="Times New Roman" w:eastAsia="Times New Roman" w:hAnsi="Times New Roman" w:cs="Times New Roman"/>
          <w:b/>
          <w:bCs/>
          <w:noProof/>
          <w:color w:val="202124"/>
          <w:spacing w:val="-5"/>
          <w:sz w:val="26"/>
          <w:szCs w:val="26"/>
          <w:lang w:eastAsia="en-GB"/>
        </w:rPr>
        <w:drawing>
          <wp:inline distT="0" distB="0" distL="0" distR="0" wp14:anchorId="516873DF" wp14:editId="129F10E9">
            <wp:extent cx="2186804" cy="6667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forgettable Experience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4588" cy="669123"/>
                    </a:xfrm>
                    <a:prstGeom prst="rect">
                      <a:avLst/>
                    </a:prstGeom>
                  </pic:spPr>
                </pic:pic>
              </a:graphicData>
            </a:graphic>
          </wp:inline>
        </w:drawing>
      </w:r>
    </w:p>
    <w:p w14:paraId="4F86B2B7" w14:textId="5B7A5ACA" w:rsidR="00511866" w:rsidRPr="00BB533C" w:rsidRDefault="00FC5884" w:rsidP="00DC296A">
      <w:pPr>
        <w:shd w:val="clear" w:color="auto" w:fill="FFFFFF"/>
        <w:spacing w:before="180" w:after="0" w:line="240" w:lineRule="auto"/>
        <w:rPr>
          <w:rFonts w:ascii="Cabin" w:eastAsia="Times New Roman" w:hAnsi="Cabin" w:cs="Arial"/>
          <w:b/>
          <w:bCs/>
          <w:color w:val="0070C0"/>
          <w:spacing w:val="-5"/>
          <w:sz w:val="32"/>
          <w:szCs w:val="32"/>
          <w:lang w:eastAsia="en-GB"/>
        </w:rPr>
      </w:pPr>
      <w:r w:rsidRPr="000D3988">
        <w:rPr>
          <w:rFonts w:ascii="Cabin" w:eastAsia="Times New Roman" w:hAnsi="Cabin" w:cs="Arial"/>
          <w:b/>
          <w:bCs/>
          <w:color w:val="0070C0"/>
          <w:spacing w:val="-5"/>
          <w:sz w:val="32"/>
          <w:szCs w:val="32"/>
          <w:lang w:eastAsia="en-GB"/>
        </w:rPr>
        <w:t xml:space="preserve">Job </w:t>
      </w:r>
      <w:r w:rsidR="000D3988">
        <w:rPr>
          <w:rFonts w:ascii="Cabin" w:eastAsia="Times New Roman" w:hAnsi="Cabin" w:cs="Arial"/>
          <w:b/>
          <w:bCs/>
          <w:color w:val="0070C0"/>
          <w:spacing w:val="-5"/>
          <w:sz w:val="32"/>
          <w:szCs w:val="32"/>
          <w:lang w:eastAsia="en-GB"/>
        </w:rPr>
        <w:t>Advert</w:t>
      </w:r>
    </w:p>
    <w:p w14:paraId="306BABE5" w14:textId="07DB219A" w:rsidR="00BB533C" w:rsidRDefault="00D725EE" w:rsidP="00DC296A">
      <w:pPr>
        <w:shd w:val="clear" w:color="auto" w:fill="FFFFFF"/>
        <w:spacing w:before="180" w:after="0" w:line="240" w:lineRule="auto"/>
        <w:rPr>
          <w:rFonts w:ascii="Arial" w:eastAsia="Times New Roman" w:hAnsi="Arial" w:cs="Arial"/>
          <w:b/>
          <w:bCs/>
          <w:color w:val="202124"/>
          <w:spacing w:val="-5"/>
          <w:sz w:val="24"/>
          <w:szCs w:val="24"/>
          <w:lang w:eastAsia="en-GB"/>
        </w:rPr>
      </w:pPr>
      <w:r>
        <w:rPr>
          <w:rFonts w:ascii="Arial" w:eastAsia="Times New Roman" w:hAnsi="Arial" w:cs="Arial"/>
          <w:b/>
          <w:bCs/>
          <w:color w:val="202124"/>
          <w:spacing w:val="-5"/>
          <w:sz w:val="24"/>
          <w:szCs w:val="24"/>
          <w:lang w:eastAsia="en-GB"/>
        </w:rPr>
        <w:t>Strategic Relationships</w:t>
      </w:r>
      <w:r w:rsidR="00DA114D">
        <w:rPr>
          <w:rFonts w:ascii="Arial" w:eastAsia="Times New Roman" w:hAnsi="Arial" w:cs="Arial"/>
          <w:b/>
          <w:bCs/>
          <w:color w:val="202124"/>
          <w:spacing w:val="-5"/>
          <w:sz w:val="24"/>
          <w:szCs w:val="24"/>
          <w:lang w:eastAsia="en-GB"/>
        </w:rPr>
        <w:t xml:space="preserve"> Manager</w:t>
      </w:r>
    </w:p>
    <w:p w14:paraId="41B0735E" w14:textId="49D621EF" w:rsidR="00511866" w:rsidRDefault="00511866" w:rsidP="00DC296A">
      <w:pPr>
        <w:shd w:val="clear" w:color="auto" w:fill="FFFFFF"/>
        <w:spacing w:before="180" w:after="0" w:line="240" w:lineRule="auto"/>
        <w:rPr>
          <w:rFonts w:ascii="Arial" w:eastAsia="Times New Roman" w:hAnsi="Arial" w:cs="Arial"/>
          <w:b/>
          <w:bCs/>
          <w:color w:val="202124"/>
          <w:spacing w:val="-5"/>
          <w:sz w:val="24"/>
          <w:szCs w:val="24"/>
          <w:lang w:eastAsia="en-GB"/>
        </w:rPr>
      </w:pPr>
      <w:r>
        <w:rPr>
          <w:rFonts w:ascii="Arial" w:eastAsia="Times New Roman" w:hAnsi="Arial" w:cs="Arial"/>
          <w:b/>
          <w:bCs/>
          <w:color w:val="202124"/>
          <w:spacing w:val="-5"/>
          <w:sz w:val="24"/>
          <w:szCs w:val="24"/>
          <w:lang w:eastAsia="en-GB"/>
        </w:rPr>
        <w:t xml:space="preserve">21 Hours Per Week </w:t>
      </w:r>
    </w:p>
    <w:p w14:paraId="52E43B8B" w14:textId="29CCECAF" w:rsidR="00B7200F" w:rsidRDefault="00511866" w:rsidP="00DC296A">
      <w:pPr>
        <w:shd w:val="clear" w:color="auto" w:fill="FFFFFF"/>
        <w:spacing w:before="180" w:after="0" w:line="240" w:lineRule="auto"/>
        <w:rPr>
          <w:rFonts w:ascii="Arial" w:eastAsia="Times New Roman" w:hAnsi="Arial" w:cs="Arial"/>
          <w:b/>
          <w:bCs/>
          <w:color w:val="202124"/>
          <w:spacing w:val="-5"/>
          <w:sz w:val="24"/>
          <w:szCs w:val="24"/>
          <w:lang w:eastAsia="en-GB"/>
        </w:rPr>
      </w:pPr>
      <w:r>
        <w:rPr>
          <w:rFonts w:ascii="Arial" w:eastAsia="Times New Roman" w:hAnsi="Arial" w:cs="Arial"/>
          <w:b/>
          <w:bCs/>
          <w:color w:val="202124"/>
          <w:spacing w:val="-5"/>
          <w:sz w:val="24"/>
          <w:szCs w:val="24"/>
          <w:lang w:eastAsia="en-GB"/>
        </w:rPr>
        <w:t>£</w:t>
      </w:r>
      <w:r w:rsidR="00826CA6">
        <w:rPr>
          <w:rFonts w:ascii="Arial" w:eastAsia="Times New Roman" w:hAnsi="Arial" w:cs="Arial"/>
          <w:b/>
          <w:bCs/>
          <w:color w:val="202124"/>
          <w:spacing w:val="-5"/>
          <w:sz w:val="24"/>
          <w:szCs w:val="24"/>
          <w:lang w:eastAsia="en-GB"/>
        </w:rPr>
        <w:t>30</w:t>
      </w:r>
      <w:r>
        <w:rPr>
          <w:rFonts w:ascii="Arial" w:eastAsia="Times New Roman" w:hAnsi="Arial" w:cs="Arial"/>
          <w:b/>
          <w:bCs/>
          <w:color w:val="202124"/>
          <w:spacing w:val="-5"/>
          <w:sz w:val="24"/>
          <w:szCs w:val="24"/>
          <w:lang w:eastAsia="en-GB"/>
        </w:rPr>
        <w:t>,000 (pro-rata)</w:t>
      </w:r>
    </w:p>
    <w:p w14:paraId="22E9A849" w14:textId="2652B911" w:rsidR="00B7200F" w:rsidRDefault="00DA114D" w:rsidP="00DC296A">
      <w:pPr>
        <w:shd w:val="clear" w:color="auto" w:fill="FFFFFF"/>
        <w:spacing w:before="180" w:after="0" w:line="240" w:lineRule="auto"/>
        <w:rPr>
          <w:rFonts w:ascii="Arial" w:eastAsia="Times New Roman" w:hAnsi="Arial" w:cs="Arial"/>
          <w:b/>
          <w:bCs/>
          <w:color w:val="202124"/>
          <w:spacing w:val="-5"/>
          <w:sz w:val="24"/>
          <w:szCs w:val="24"/>
          <w:lang w:eastAsia="en-GB"/>
        </w:rPr>
      </w:pPr>
      <w:r>
        <w:rPr>
          <w:rFonts w:ascii="Arial" w:eastAsia="Times New Roman" w:hAnsi="Arial" w:cs="Arial"/>
          <w:b/>
          <w:bCs/>
          <w:color w:val="202124"/>
          <w:spacing w:val="-5"/>
          <w:sz w:val="24"/>
          <w:szCs w:val="24"/>
          <w:lang w:eastAsia="en-GB"/>
        </w:rPr>
        <w:t>Remote working with occasional meetings at our Head Office in Darlington</w:t>
      </w:r>
    </w:p>
    <w:p w14:paraId="021C1EDB" w14:textId="78491EF8" w:rsidR="00A014A9" w:rsidRPr="00F51BE6" w:rsidRDefault="00F51BE6" w:rsidP="00DC296A">
      <w:pPr>
        <w:shd w:val="clear" w:color="auto" w:fill="FFFFFF"/>
        <w:spacing w:before="180" w:after="0" w:line="240" w:lineRule="auto"/>
        <w:rPr>
          <w:rFonts w:ascii="Arial" w:eastAsia="Times New Roman" w:hAnsi="Arial" w:cs="Arial"/>
          <w:i/>
          <w:iCs/>
          <w:color w:val="202124"/>
          <w:spacing w:val="-5"/>
          <w:sz w:val="24"/>
          <w:szCs w:val="24"/>
          <w:lang w:eastAsia="en-GB"/>
        </w:rPr>
      </w:pPr>
      <w:r w:rsidRPr="00F51BE6">
        <w:rPr>
          <w:rFonts w:ascii="Arial" w:eastAsia="Times New Roman" w:hAnsi="Arial" w:cs="Arial"/>
          <w:i/>
          <w:iCs/>
          <w:color w:val="202124"/>
          <w:spacing w:val="-5"/>
          <w:sz w:val="24"/>
          <w:szCs w:val="24"/>
          <w:lang w:eastAsia="en-GB"/>
        </w:rPr>
        <w:t xml:space="preserve">N.B. A full-time role is available for the right candidate if they </w:t>
      </w:r>
      <w:r>
        <w:rPr>
          <w:rFonts w:ascii="Arial" w:eastAsia="Times New Roman" w:hAnsi="Arial" w:cs="Arial"/>
          <w:i/>
          <w:iCs/>
          <w:color w:val="202124"/>
          <w:spacing w:val="-5"/>
          <w:sz w:val="24"/>
          <w:szCs w:val="24"/>
          <w:lang w:eastAsia="en-GB"/>
        </w:rPr>
        <w:t>can</w:t>
      </w:r>
      <w:r w:rsidRPr="00F51BE6">
        <w:rPr>
          <w:rFonts w:ascii="Arial" w:eastAsia="Times New Roman" w:hAnsi="Arial" w:cs="Arial"/>
          <w:i/>
          <w:iCs/>
          <w:color w:val="202124"/>
          <w:spacing w:val="-5"/>
          <w:sz w:val="24"/>
          <w:szCs w:val="24"/>
          <w:lang w:eastAsia="en-GB"/>
        </w:rPr>
        <w:t xml:space="preserve"> demonstrate th</w:t>
      </w:r>
      <w:r>
        <w:rPr>
          <w:rFonts w:ascii="Arial" w:eastAsia="Times New Roman" w:hAnsi="Arial" w:cs="Arial"/>
          <w:i/>
          <w:iCs/>
          <w:color w:val="202124"/>
          <w:spacing w:val="-5"/>
          <w:sz w:val="24"/>
          <w:szCs w:val="24"/>
          <w:lang w:eastAsia="en-GB"/>
        </w:rPr>
        <w:t>at th</w:t>
      </w:r>
      <w:r w:rsidRPr="00F51BE6">
        <w:rPr>
          <w:rFonts w:ascii="Arial" w:eastAsia="Times New Roman" w:hAnsi="Arial" w:cs="Arial"/>
          <w:i/>
          <w:iCs/>
          <w:color w:val="202124"/>
          <w:spacing w:val="-5"/>
          <w:sz w:val="24"/>
          <w:szCs w:val="24"/>
          <w:lang w:eastAsia="en-GB"/>
        </w:rPr>
        <w:t>ey meet the requirements of the Strategic Relationship Manager</w:t>
      </w:r>
      <w:r w:rsidR="00826CA6">
        <w:rPr>
          <w:rFonts w:ascii="Arial" w:eastAsia="Times New Roman" w:hAnsi="Arial" w:cs="Arial"/>
          <w:i/>
          <w:iCs/>
          <w:color w:val="202124"/>
          <w:spacing w:val="-5"/>
          <w:sz w:val="24"/>
          <w:szCs w:val="24"/>
          <w:lang w:eastAsia="en-GB"/>
        </w:rPr>
        <w:t xml:space="preserve"> and the </w:t>
      </w:r>
      <w:r w:rsidR="00826CA6" w:rsidRPr="00F51BE6">
        <w:rPr>
          <w:rFonts w:ascii="Arial" w:eastAsia="Times New Roman" w:hAnsi="Arial" w:cs="Arial"/>
          <w:i/>
          <w:iCs/>
          <w:color w:val="202124"/>
          <w:spacing w:val="-5"/>
          <w:sz w:val="24"/>
          <w:szCs w:val="24"/>
          <w:lang w:eastAsia="en-GB"/>
        </w:rPr>
        <w:t>PR and Digital Marketing Manager</w:t>
      </w:r>
      <w:r w:rsidRPr="00F51BE6">
        <w:rPr>
          <w:rFonts w:ascii="Arial" w:eastAsia="Times New Roman" w:hAnsi="Arial" w:cs="Arial"/>
          <w:i/>
          <w:iCs/>
          <w:color w:val="202124"/>
          <w:spacing w:val="-5"/>
          <w:sz w:val="24"/>
          <w:szCs w:val="24"/>
          <w:lang w:eastAsia="en-GB"/>
        </w:rPr>
        <w:t xml:space="preserve"> position</w:t>
      </w:r>
      <w:r w:rsidR="00826CA6">
        <w:rPr>
          <w:rFonts w:ascii="Arial" w:eastAsia="Times New Roman" w:hAnsi="Arial" w:cs="Arial"/>
          <w:i/>
          <w:iCs/>
          <w:color w:val="202124"/>
          <w:spacing w:val="-5"/>
          <w:sz w:val="24"/>
          <w:szCs w:val="24"/>
          <w:lang w:eastAsia="en-GB"/>
        </w:rPr>
        <w:t xml:space="preserve"> currently being advertised.</w:t>
      </w:r>
    </w:p>
    <w:p w14:paraId="5F663599" w14:textId="793BB1AC" w:rsidR="00FC5884" w:rsidRPr="000D3988" w:rsidRDefault="00FC5884" w:rsidP="00DC296A">
      <w:pPr>
        <w:shd w:val="clear" w:color="auto" w:fill="FFFFFF"/>
        <w:spacing w:before="180" w:after="0" w:line="240" w:lineRule="auto"/>
        <w:rPr>
          <w:rFonts w:ascii="Arial" w:eastAsia="Times New Roman" w:hAnsi="Arial" w:cs="Arial"/>
          <w:b/>
          <w:bCs/>
          <w:color w:val="202124"/>
          <w:spacing w:val="-5"/>
          <w:sz w:val="24"/>
          <w:szCs w:val="24"/>
          <w:lang w:eastAsia="en-GB"/>
        </w:rPr>
      </w:pPr>
      <w:r w:rsidRPr="000D3988">
        <w:rPr>
          <w:rFonts w:ascii="Arial" w:eastAsia="Times New Roman" w:hAnsi="Arial" w:cs="Arial"/>
          <w:b/>
          <w:bCs/>
          <w:color w:val="202124"/>
          <w:spacing w:val="-5"/>
          <w:sz w:val="24"/>
          <w:szCs w:val="24"/>
          <w:lang w:eastAsia="en-GB"/>
        </w:rPr>
        <w:t>About Unforgettable Experiences</w:t>
      </w:r>
    </w:p>
    <w:p w14:paraId="4E1B7BF8" w14:textId="0F6FC42B" w:rsidR="00DA114D" w:rsidRDefault="00DA114D" w:rsidP="00DC296A">
      <w:pPr>
        <w:shd w:val="clear" w:color="auto" w:fill="FFFFFF"/>
        <w:spacing w:before="180" w:after="0" w:line="240" w:lineRule="auto"/>
        <w:rPr>
          <w:rFonts w:ascii="Arial" w:hAnsi="Arial" w:cs="Arial"/>
          <w:sz w:val="24"/>
          <w:szCs w:val="24"/>
        </w:rPr>
      </w:pPr>
      <w:r w:rsidRPr="005668A6">
        <w:rPr>
          <w:rFonts w:ascii="Arial" w:hAnsi="Arial" w:cs="Arial"/>
          <w:sz w:val="24"/>
          <w:szCs w:val="24"/>
        </w:rPr>
        <w:t>Unforgettable Experiences is at the start of a very exciting journey</w:t>
      </w:r>
      <w:r>
        <w:rPr>
          <w:rFonts w:ascii="Arial" w:hAnsi="Arial" w:cs="Arial"/>
          <w:sz w:val="24"/>
          <w:szCs w:val="24"/>
        </w:rPr>
        <w:t xml:space="preserve">. We have designed, developed, and piloted a new innovative service to support older people with mental health issues, dementia and neurological conditions and their carers to improve their emotional wellbeing, stimulate cognition and enhance quality of life. We do this by providing personalised care and technical support to help older people to engage in live, creative, and interactive artistic sessions online. </w:t>
      </w:r>
    </w:p>
    <w:p w14:paraId="35EAAB05" w14:textId="59B1C1EC" w:rsidR="00FC5884" w:rsidRPr="000D3988" w:rsidRDefault="00FC5884" w:rsidP="00DC296A">
      <w:pPr>
        <w:shd w:val="clear" w:color="auto" w:fill="FFFFFF"/>
        <w:spacing w:before="180" w:after="0" w:line="240" w:lineRule="auto"/>
        <w:rPr>
          <w:rFonts w:ascii="Arial" w:eastAsia="Times New Roman" w:hAnsi="Arial" w:cs="Arial"/>
          <w:b/>
          <w:bCs/>
          <w:color w:val="202124"/>
          <w:spacing w:val="-5"/>
          <w:sz w:val="24"/>
          <w:szCs w:val="24"/>
          <w:lang w:eastAsia="en-GB"/>
        </w:rPr>
      </w:pPr>
      <w:r w:rsidRPr="000D3988">
        <w:rPr>
          <w:rFonts w:ascii="Arial" w:eastAsia="Times New Roman" w:hAnsi="Arial" w:cs="Arial"/>
          <w:b/>
          <w:bCs/>
          <w:color w:val="202124"/>
          <w:spacing w:val="-5"/>
          <w:sz w:val="24"/>
          <w:szCs w:val="24"/>
          <w:lang w:eastAsia="en-GB"/>
        </w:rPr>
        <w:t>Purpose of the Role</w:t>
      </w:r>
    </w:p>
    <w:p w14:paraId="5228B890" w14:textId="2253E141" w:rsidR="00826CA6" w:rsidRDefault="00826CA6" w:rsidP="00826CA6">
      <w:pPr>
        <w:shd w:val="clear" w:color="auto" w:fill="FFFFFF"/>
        <w:spacing w:before="180" w:after="0" w:line="240" w:lineRule="auto"/>
        <w:rPr>
          <w:rFonts w:ascii="Arial" w:hAnsi="Arial" w:cs="Arial"/>
          <w:sz w:val="24"/>
          <w:szCs w:val="24"/>
        </w:rPr>
      </w:pPr>
      <w:r>
        <w:rPr>
          <w:rFonts w:ascii="Arial" w:hAnsi="Arial" w:cs="Arial"/>
          <w:sz w:val="24"/>
          <w:szCs w:val="24"/>
        </w:rPr>
        <w:t>We are looking for an energetic, highly motivated individual with a can-do attitude who enjoys networking and establishing relationships. Our ideal candidate will be bright, enthusiastic who is full of ideas and contacts in health and social care who can help us to build strategic relationships with key targeted partners</w:t>
      </w:r>
      <w:r>
        <w:rPr>
          <w:rFonts w:ascii="Arial" w:hAnsi="Arial" w:cs="Arial"/>
          <w:sz w:val="24"/>
          <w:szCs w:val="24"/>
        </w:rPr>
        <w:t xml:space="preserve"> across the UK. </w:t>
      </w:r>
    </w:p>
    <w:p w14:paraId="697BE6C1" w14:textId="2017538A" w:rsidR="00FC5884" w:rsidRPr="000D3988" w:rsidRDefault="00FC5884" w:rsidP="00DC296A">
      <w:pPr>
        <w:shd w:val="clear" w:color="auto" w:fill="FFFFFF"/>
        <w:spacing w:before="180" w:after="0" w:line="240" w:lineRule="auto"/>
        <w:rPr>
          <w:rFonts w:ascii="Arial" w:eastAsia="Times New Roman" w:hAnsi="Arial" w:cs="Arial"/>
          <w:b/>
          <w:bCs/>
          <w:color w:val="202124"/>
          <w:spacing w:val="-5"/>
          <w:sz w:val="24"/>
          <w:szCs w:val="24"/>
          <w:lang w:eastAsia="en-GB"/>
        </w:rPr>
      </w:pPr>
      <w:r w:rsidRPr="000D3988">
        <w:rPr>
          <w:rFonts w:ascii="Arial" w:eastAsia="Times New Roman" w:hAnsi="Arial" w:cs="Arial"/>
          <w:b/>
          <w:bCs/>
          <w:color w:val="202124"/>
          <w:spacing w:val="-5"/>
          <w:sz w:val="24"/>
          <w:szCs w:val="24"/>
          <w:lang w:eastAsia="en-GB"/>
        </w:rPr>
        <w:t>Equality and Diversity</w:t>
      </w:r>
    </w:p>
    <w:p w14:paraId="27E6D265" w14:textId="1A573EF7" w:rsidR="00EC2190" w:rsidRPr="000D3988" w:rsidRDefault="00FC5884" w:rsidP="00DC296A">
      <w:pPr>
        <w:shd w:val="clear" w:color="auto" w:fill="FFFFFF"/>
        <w:spacing w:before="180" w:after="0" w:line="240" w:lineRule="auto"/>
        <w:rPr>
          <w:rFonts w:ascii="Arial" w:hAnsi="Arial" w:cs="Arial"/>
          <w:sz w:val="24"/>
          <w:szCs w:val="24"/>
        </w:rPr>
      </w:pPr>
      <w:r w:rsidRPr="000D3988">
        <w:rPr>
          <w:rFonts w:ascii="Arial" w:hAnsi="Arial" w:cs="Arial"/>
          <w:sz w:val="24"/>
          <w:szCs w:val="24"/>
        </w:rPr>
        <w:t xml:space="preserve">Unforgettable Experiences </w:t>
      </w:r>
      <w:r w:rsidR="00EC2190" w:rsidRPr="000D3988">
        <w:rPr>
          <w:rFonts w:ascii="Arial" w:hAnsi="Arial" w:cs="Arial"/>
          <w:sz w:val="24"/>
          <w:szCs w:val="24"/>
        </w:rPr>
        <w:t>is</w:t>
      </w:r>
      <w:r w:rsidRPr="000D3988">
        <w:rPr>
          <w:rFonts w:ascii="Arial" w:hAnsi="Arial" w:cs="Arial"/>
          <w:sz w:val="24"/>
          <w:szCs w:val="24"/>
        </w:rPr>
        <w:t xml:space="preserve"> committed to </w:t>
      </w:r>
      <w:r w:rsidR="00EC2190" w:rsidRPr="000D3988">
        <w:rPr>
          <w:rFonts w:ascii="Arial" w:hAnsi="Arial" w:cs="Arial"/>
          <w:sz w:val="24"/>
          <w:szCs w:val="24"/>
        </w:rPr>
        <w:t xml:space="preserve">providing equal opportunities, encouraging diversity and inclusion for our Board of Directors, employees, stakeholders, and of course older people. Applications from individuals are positively encouraged regardless of age, disability, sex, gender reassignment, sexual orientation, pregnancy and maternity, race, religion or belief and marriage and civil partnerships. </w:t>
      </w:r>
    </w:p>
    <w:p w14:paraId="30BFA941" w14:textId="43CCF8C8" w:rsidR="00415884" w:rsidRPr="000D3988" w:rsidRDefault="00415884" w:rsidP="00415884">
      <w:pPr>
        <w:shd w:val="clear" w:color="auto" w:fill="FFFFFF"/>
        <w:spacing w:after="0" w:line="240" w:lineRule="auto"/>
        <w:rPr>
          <w:rFonts w:ascii="Arial" w:eastAsia="Times New Roman" w:hAnsi="Arial" w:cs="Arial"/>
          <w:color w:val="202124"/>
          <w:spacing w:val="-5"/>
          <w:sz w:val="24"/>
          <w:szCs w:val="24"/>
          <w:lang w:eastAsia="en-GB"/>
        </w:rPr>
      </w:pPr>
    </w:p>
    <w:p w14:paraId="2970E627" w14:textId="397D2BB5" w:rsidR="00415884" w:rsidRPr="000D3988" w:rsidRDefault="00415884" w:rsidP="00415884">
      <w:pPr>
        <w:shd w:val="clear" w:color="auto" w:fill="FFFFFF"/>
        <w:spacing w:after="0" w:line="240" w:lineRule="auto"/>
        <w:rPr>
          <w:rFonts w:ascii="Arial" w:eastAsia="Times New Roman" w:hAnsi="Arial" w:cs="Arial"/>
          <w:b/>
          <w:bCs/>
          <w:color w:val="202124"/>
          <w:spacing w:val="-5"/>
          <w:sz w:val="24"/>
          <w:szCs w:val="24"/>
          <w:lang w:eastAsia="en-GB"/>
        </w:rPr>
      </w:pPr>
      <w:r w:rsidRPr="000D3988">
        <w:rPr>
          <w:rFonts w:ascii="Arial" w:eastAsia="Times New Roman" w:hAnsi="Arial" w:cs="Arial"/>
          <w:b/>
          <w:bCs/>
          <w:color w:val="202124"/>
          <w:spacing w:val="-5"/>
          <w:sz w:val="24"/>
          <w:szCs w:val="24"/>
          <w:lang w:eastAsia="en-GB"/>
        </w:rPr>
        <w:t>How to Apply</w:t>
      </w:r>
    </w:p>
    <w:p w14:paraId="1202A017" w14:textId="397D2BB5" w:rsidR="00415884" w:rsidRPr="000D3988" w:rsidRDefault="00415884" w:rsidP="00415884">
      <w:pPr>
        <w:shd w:val="clear" w:color="auto" w:fill="FFFFFF"/>
        <w:spacing w:after="0" w:line="240" w:lineRule="auto"/>
        <w:rPr>
          <w:rFonts w:ascii="Arial" w:eastAsia="Times New Roman" w:hAnsi="Arial" w:cs="Arial"/>
          <w:color w:val="202124"/>
          <w:spacing w:val="-5"/>
          <w:sz w:val="24"/>
          <w:szCs w:val="24"/>
          <w:lang w:eastAsia="en-GB"/>
        </w:rPr>
      </w:pPr>
    </w:p>
    <w:p w14:paraId="32EBE5A4" w14:textId="06F53F54" w:rsidR="00274AE5" w:rsidRPr="000D3988" w:rsidRDefault="00415884">
      <w:pPr>
        <w:rPr>
          <w:rFonts w:ascii="Arial" w:hAnsi="Arial" w:cs="Arial"/>
          <w:sz w:val="24"/>
          <w:szCs w:val="24"/>
        </w:rPr>
      </w:pPr>
      <w:r w:rsidRPr="000D3988">
        <w:rPr>
          <w:rFonts w:ascii="Arial" w:hAnsi="Arial" w:cs="Arial"/>
          <w:sz w:val="24"/>
          <w:szCs w:val="24"/>
        </w:rPr>
        <w:t xml:space="preserve">If </w:t>
      </w:r>
      <w:r w:rsidR="00045A35">
        <w:rPr>
          <w:rFonts w:ascii="Arial" w:hAnsi="Arial" w:cs="Arial"/>
          <w:sz w:val="24"/>
          <w:szCs w:val="24"/>
        </w:rPr>
        <w:t xml:space="preserve">this sounds like you and </w:t>
      </w:r>
      <w:r w:rsidRPr="000D3988">
        <w:rPr>
          <w:rFonts w:ascii="Arial" w:hAnsi="Arial" w:cs="Arial"/>
          <w:sz w:val="24"/>
          <w:szCs w:val="24"/>
        </w:rPr>
        <w:t>you</w:t>
      </w:r>
      <w:r w:rsidR="00DA114D">
        <w:rPr>
          <w:rFonts w:ascii="Arial" w:hAnsi="Arial" w:cs="Arial"/>
          <w:sz w:val="24"/>
          <w:szCs w:val="24"/>
        </w:rPr>
        <w:t xml:space="preserve"> a</w:t>
      </w:r>
      <w:r w:rsidRPr="000D3988">
        <w:rPr>
          <w:rFonts w:ascii="Arial" w:hAnsi="Arial" w:cs="Arial"/>
          <w:sz w:val="24"/>
          <w:szCs w:val="24"/>
        </w:rPr>
        <w:t xml:space="preserve">re interested in applying, please send a copy of your CV and a cover letter (no more than two A4 pages) explaining why you are interested in the post and what knowledge, skills and experience you can bring to support Unforgettable Experiences on their journey to support older people with </w:t>
      </w:r>
      <w:r w:rsidR="00DA114D">
        <w:rPr>
          <w:rFonts w:ascii="Arial" w:hAnsi="Arial" w:cs="Arial"/>
          <w:sz w:val="24"/>
          <w:szCs w:val="24"/>
        </w:rPr>
        <w:t xml:space="preserve">mental health issues, </w:t>
      </w:r>
      <w:r w:rsidRPr="000D3988">
        <w:rPr>
          <w:rFonts w:ascii="Arial" w:hAnsi="Arial" w:cs="Arial"/>
          <w:sz w:val="24"/>
          <w:szCs w:val="24"/>
        </w:rPr>
        <w:t>dementia</w:t>
      </w:r>
      <w:r w:rsidR="00DA114D">
        <w:rPr>
          <w:rFonts w:ascii="Arial" w:hAnsi="Arial" w:cs="Arial"/>
          <w:sz w:val="24"/>
          <w:szCs w:val="24"/>
        </w:rPr>
        <w:t xml:space="preserve">, </w:t>
      </w:r>
      <w:r w:rsidRPr="000D3988">
        <w:rPr>
          <w:rFonts w:ascii="Arial" w:hAnsi="Arial" w:cs="Arial"/>
          <w:sz w:val="24"/>
          <w:szCs w:val="24"/>
        </w:rPr>
        <w:t>neurological conditions</w:t>
      </w:r>
      <w:r w:rsidR="00826CA6">
        <w:rPr>
          <w:rFonts w:ascii="Arial" w:hAnsi="Arial" w:cs="Arial"/>
          <w:sz w:val="24"/>
          <w:szCs w:val="24"/>
        </w:rPr>
        <w:t>,</w:t>
      </w:r>
      <w:r w:rsidR="00DA114D">
        <w:rPr>
          <w:rFonts w:ascii="Arial" w:hAnsi="Arial" w:cs="Arial"/>
          <w:sz w:val="24"/>
          <w:szCs w:val="24"/>
        </w:rPr>
        <w:t xml:space="preserve"> and their carers.</w:t>
      </w:r>
    </w:p>
    <w:p w14:paraId="0A1149E8" w14:textId="43B24BFF" w:rsidR="00415884" w:rsidRDefault="00415884">
      <w:pPr>
        <w:rPr>
          <w:rFonts w:ascii="Arial" w:hAnsi="Arial" w:cs="Arial"/>
          <w:b/>
          <w:bCs/>
          <w:i/>
          <w:iCs/>
          <w:sz w:val="24"/>
          <w:szCs w:val="24"/>
        </w:rPr>
      </w:pPr>
      <w:r w:rsidRPr="000D3988">
        <w:rPr>
          <w:rFonts w:ascii="Arial" w:hAnsi="Arial" w:cs="Arial"/>
          <w:sz w:val="24"/>
          <w:szCs w:val="24"/>
        </w:rPr>
        <w:lastRenderedPageBreak/>
        <w:t xml:space="preserve">Applications should be sent to </w:t>
      </w:r>
      <w:hyperlink r:id="rId6" w:history="1">
        <w:r w:rsidRPr="000D3988">
          <w:rPr>
            <w:rStyle w:val="Hyperlink"/>
            <w:rFonts w:ascii="Arial" w:hAnsi="Arial" w:cs="Arial"/>
            <w:sz w:val="24"/>
            <w:szCs w:val="24"/>
          </w:rPr>
          <w:t>info@unforgettableexperiences.org.uk</w:t>
        </w:r>
      </w:hyperlink>
      <w:r w:rsidRPr="000D3988">
        <w:rPr>
          <w:rFonts w:ascii="Arial" w:hAnsi="Arial" w:cs="Arial"/>
          <w:sz w:val="24"/>
          <w:szCs w:val="24"/>
        </w:rPr>
        <w:t xml:space="preserve"> by </w:t>
      </w:r>
      <w:r w:rsidRPr="000D3988">
        <w:rPr>
          <w:rFonts w:ascii="Arial" w:hAnsi="Arial" w:cs="Arial"/>
          <w:b/>
          <w:bCs/>
          <w:i/>
          <w:iCs/>
          <w:sz w:val="24"/>
          <w:szCs w:val="24"/>
        </w:rPr>
        <w:t xml:space="preserve">Friday </w:t>
      </w:r>
      <w:r w:rsidR="00B7200F">
        <w:rPr>
          <w:rFonts w:ascii="Arial" w:hAnsi="Arial" w:cs="Arial"/>
          <w:b/>
          <w:bCs/>
          <w:i/>
          <w:iCs/>
          <w:sz w:val="24"/>
          <w:szCs w:val="24"/>
        </w:rPr>
        <w:t>4</w:t>
      </w:r>
      <w:r w:rsidRPr="000D3988">
        <w:rPr>
          <w:rFonts w:ascii="Arial" w:hAnsi="Arial" w:cs="Arial"/>
          <w:b/>
          <w:bCs/>
          <w:i/>
          <w:iCs/>
          <w:sz w:val="24"/>
          <w:szCs w:val="24"/>
        </w:rPr>
        <w:t xml:space="preserve"> </w:t>
      </w:r>
      <w:r w:rsidR="00B7200F">
        <w:rPr>
          <w:rFonts w:ascii="Arial" w:hAnsi="Arial" w:cs="Arial"/>
          <w:b/>
          <w:bCs/>
          <w:i/>
          <w:iCs/>
          <w:sz w:val="24"/>
          <w:szCs w:val="24"/>
        </w:rPr>
        <w:t>June</w:t>
      </w:r>
      <w:r w:rsidRPr="000D3988">
        <w:rPr>
          <w:rFonts w:ascii="Arial" w:hAnsi="Arial" w:cs="Arial"/>
          <w:b/>
          <w:bCs/>
          <w:i/>
          <w:iCs/>
          <w:sz w:val="24"/>
          <w:szCs w:val="24"/>
        </w:rPr>
        <w:t xml:space="preserve"> 202</w:t>
      </w:r>
      <w:r w:rsidR="00B7200F">
        <w:rPr>
          <w:rFonts w:ascii="Arial" w:hAnsi="Arial" w:cs="Arial"/>
          <w:b/>
          <w:bCs/>
          <w:i/>
          <w:iCs/>
          <w:sz w:val="24"/>
          <w:szCs w:val="24"/>
        </w:rPr>
        <w:t>1</w:t>
      </w:r>
      <w:r w:rsidRPr="000D3988">
        <w:rPr>
          <w:rFonts w:ascii="Arial" w:hAnsi="Arial" w:cs="Arial"/>
          <w:b/>
          <w:bCs/>
          <w:i/>
          <w:iCs/>
          <w:sz w:val="24"/>
          <w:szCs w:val="24"/>
        </w:rPr>
        <w:t>.</w:t>
      </w:r>
    </w:p>
    <w:p w14:paraId="4E393E3C" w14:textId="19D6AAB7" w:rsidR="00DA114D" w:rsidRPr="00DA114D" w:rsidRDefault="00DA114D">
      <w:pPr>
        <w:rPr>
          <w:rFonts w:ascii="Arial" w:hAnsi="Arial" w:cs="Arial"/>
          <w:sz w:val="24"/>
          <w:szCs w:val="24"/>
        </w:rPr>
      </w:pPr>
      <w:r w:rsidRPr="00DA114D">
        <w:rPr>
          <w:rFonts w:ascii="Arial" w:hAnsi="Arial" w:cs="Arial"/>
          <w:sz w:val="24"/>
          <w:szCs w:val="24"/>
        </w:rPr>
        <w:t xml:space="preserve">Interviews will take place on </w:t>
      </w:r>
      <w:r w:rsidR="00B7200F">
        <w:rPr>
          <w:rFonts w:ascii="Arial" w:hAnsi="Arial" w:cs="Arial"/>
          <w:sz w:val="24"/>
          <w:szCs w:val="24"/>
        </w:rPr>
        <w:t>Monday 14</w:t>
      </w:r>
      <w:r>
        <w:rPr>
          <w:rFonts w:ascii="Arial" w:hAnsi="Arial" w:cs="Arial"/>
          <w:sz w:val="24"/>
          <w:szCs w:val="24"/>
        </w:rPr>
        <w:t xml:space="preserve"> June 2021. </w:t>
      </w:r>
    </w:p>
    <w:p w14:paraId="34D2378E" w14:textId="358EB390" w:rsidR="0032593F" w:rsidRDefault="00415884">
      <w:pPr>
        <w:rPr>
          <w:rFonts w:ascii="Arial" w:hAnsi="Arial" w:cs="Arial"/>
          <w:sz w:val="24"/>
          <w:szCs w:val="24"/>
        </w:rPr>
      </w:pPr>
      <w:r w:rsidRPr="000D3988">
        <w:rPr>
          <w:rFonts w:ascii="Arial" w:hAnsi="Arial" w:cs="Arial"/>
          <w:sz w:val="24"/>
          <w:szCs w:val="24"/>
        </w:rPr>
        <w:t>If you</w:t>
      </w:r>
      <w:r w:rsidR="00DA114D">
        <w:rPr>
          <w:rFonts w:ascii="Arial" w:hAnsi="Arial" w:cs="Arial"/>
          <w:sz w:val="24"/>
          <w:szCs w:val="24"/>
        </w:rPr>
        <w:t xml:space="preserve"> woul</w:t>
      </w:r>
      <w:r w:rsidRPr="000D3988">
        <w:rPr>
          <w:rFonts w:ascii="Arial" w:hAnsi="Arial" w:cs="Arial"/>
          <w:sz w:val="24"/>
          <w:szCs w:val="24"/>
        </w:rPr>
        <w:t xml:space="preserve">d like to have an informal chat about the role, please contact Victoria Burnip, CEO, Unforgettable Experiences on 07825988615 or email </w:t>
      </w:r>
      <w:hyperlink r:id="rId7" w:history="1">
        <w:r w:rsidRPr="000D3988">
          <w:rPr>
            <w:rStyle w:val="Hyperlink"/>
            <w:rFonts w:ascii="Arial" w:hAnsi="Arial" w:cs="Arial"/>
            <w:sz w:val="24"/>
            <w:szCs w:val="24"/>
          </w:rPr>
          <w:t>info@unforgettableexperiences.org.uk</w:t>
        </w:r>
      </w:hyperlink>
      <w:r w:rsidRPr="000D3988">
        <w:rPr>
          <w:rFonts w:ascii="Arial" w:hAnsi="Arial" w:cs="Arial"/>
          <w:sz w:val="24"/>
          <w:szCs w:val="24"/>
        </w:rPr>
        <w:t xml:space="preserve"> </w:t>
      </w:r>
    </w:p>
    <w:p w14:paraId="3E8B717B" w14:textId="068D512E" w:rsidR="00BE0BA7" w:rsidRDefault="00BE0BA7">
      <w:pPr>
        <w:rPr>
          <w:rFonts w:ascii="Arial" w:hAnsi="Arial" w:cs="Arial"/>
          <w:sz w:val="24"/>
          <w:szCs w:val="24"/>
        </w:rPr>
      </w:pPr>
    </w:p>
    <w:p w14:paraId="19CF4C73" w14:textId="77777777" w:rsidR="00BE0BA7" w:rsidRPr="000D3988" w:rsidRDefault="00BE0BA7">
      <w:pPr>
        <w:rPr>
          <w:rFonts w:ascii="Arial" w:hAnsi="Arial" w:cs="Arial"/>
          <w:sz w:val="24"/>
          <w:szCs w:val="24"/>
        </w:rPr>
      </w:pPr>
    </w:p>
    <w:sectPr w:rsidR="00BE0BA7" w:rsidRPr="000D39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bin">
    <w:panose1 w:val="020B0803050202020004"/>
    <w:charset w:val="00"/>
    <w:family w:val="swiss"/>
    <w:pitch w:val="variable"/>
    <w:sig w:usb0="8000002F" w:usb1="0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249B8"/>
    <w:multiLevelType w:val="hybridMultilevel"/>
    <w:tmpl w:val="B5B22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875C7"/>
    <w:multiLevelType w:val="multilevel"/>
    <w:tmpl w:val="3E08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624AF"/>
    <w:multiLevelType w:val="multilevel"/>
    <w:tmpl w:val="FCD4E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933DBA"/>
    <w:multiLevelType w:val="hybridMultilevel"/>
    <w:tmpl w:val="B0B47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44A75"/>
    <w:multiLevelType w:val="multilevel"/>
    <w:tmpl w:val="43CA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582981"/>
    <w:multiLevelType w:val="multilevel"/>
    <w:tmpl w:val="EA12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242A9A"/>
    <w:multiLevelType w:val="hybridMultilevel"/>
    <w:tmpl w:val="5C78F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B22063"/>
    <w:multiLevelType w:val="hybridMultilevel"/>
    <w:tmpl w:val="6484A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8C3286"/>
    <w:multiLevelType w:val="hybridMultilevel"/>
    <w:tmpl w:val="1D3AA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BF4C38"/>
    <w:multiLevelType w:val="multilevel"/>
    <w:tmpl w:val="A42E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43378D"/>
    <w:multiLevelType w:val="hybridMultilevel"/>
    <w:tmpl w:val="CEB6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807018"/>
    <w:multiLevelType w:val="multilevel"/>
    <w:tmpl w:val="526A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4F4597"/>
    <w:multiLevelType w:val="hybridMultilevel"/>
    <w:tmpl w:val="CEEE0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2"/>
  </w:num>
  <w:num w:numId="5">
    <w:abstractNumId w:val="11"/>
  </w:num>
  <w:num w:numId="6">
    <w:abstractNumId w:val="5"/>
  </w:num>
  <w:num w:numId="7">
    <w:abstractNumId w:val="0"/>
  </w:num>
  <w:num w:numId="8">
    <w:abstractNumId w:val="8"/>
  </w:num>
  <w:num w:numId="9">
    <w:abstractNumId w:val="12"/>
  </w:num>
  <w:num w:numId="10">
    <w:abstractNumId w:val="3"/>
  </w:num>
  <w:num w:numId="11">
    <w:abstractNumId w:val="6"/>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96A"/>
    <w:rsid w:val="0004118D"/>
    <w:rsid w:val="00045A35"/>
    <w:rsid w:val="00055516"/>
    <w:rsid w:val="000D3988"/>
    <w:rsid w:val="002A282E"/>
    <w:rsid w:val="002F2A7E"/>
    <w:rsid w:val="002F7B6A"/>
    <w:rsid w:val="0032593F"/>
    <w:rsid w:val="00415884"/>
    <w:rsid w:val="00511866"/>
    <w:rsid w:val="00541DCD"/>
    <w:rsid w:val="005C1C3B"/>
    <w:rsid w:val="006E7913"/>
    <w:rsid w:val="00826CA6"/>
    <w:rsid w:val="008B1005"/>
    <w:rsid w:val="00A014A9"/>
    <w:rsid w:val="00B7200F"/>
    <w:rsid w:val="00BB533C"/>
    <w:rsid w:val="00BE0BA7"/>
    <w:rsid w:val="00C56C50"/>
    <w:rsid w:val="00D725EE"/>
    <w:rsid w:val="00DA114D"/>
    <w:rsid w:val="00DC296A"/>
    <w:rsid w:val="00E01EEE"/>
    <w:rsid w:val="00E051DC"/>
    <w:rsid w:val="00E754BE"/>
    <w:rsid w:val="00EC2190"/>
    <w:rsid w:val="00F51BE6"/>
    <w:rsid w:val="00FC5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D8F3C"/>
  <w15:chartTrackingRefBased/>
  <w15:docId w15:val="{C39E20D2-DEA8-477E-89F1-131E21A5B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9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C296A"/>
    <w:rPr>
      <w:b/>
      <w:bCs/>
    </w:rPr>
  </w:style>
  <w:style w:type="character" w:styleId="Hyperlink">
    <w:name w:val="Hyperlink"/>
    <w:basedOn w:val="DefaultParagraphFont"/>
    <w:uiPriority w:val="99"/>
    <w:unhideWhenUsed/>
    <w:rsid w:val="00415884"/>
    <w:rPr>
      <w:color w:val="0563C1" w:themeColor="hyperlink"/>
      <w:u w:val="single"/>
    </w:rPr>
  </w:style>
  <w:style w:type="character" w:styleId="UnresolvedMention">
    <w:name w:val="Unresolved Mention"/>
    <w:basedOn w:val="DefaultParagraphFont"/>
    <w:uiPriority w:val="99"/>
    <w:semiHidden/>
    <w:unhideWhenUsed/>
    <w:rsid w:val="00415884"/>
    <w:rPr>
      <w:color w:val="605E5C"/>
      <w:shd w:val="clear" w:color="auto" w:fill="E1DFDD"/>
    </w:rPr>
  </w:style>
  <w:style w:type="paragraph" w:styleId="ListParagraph">
    <w:name w:val="List Paragraph"/>
    <w:basedOn w:val="Normal"/>
    <w:uiPriority w:val="34"/>
    <w:qFormat/>
    <w:rsid w:val="00541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23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unforgettableexperienc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unforgettableexperiences.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Dunn</dc:creator>
  <cp:keywords/>
  <dc:description/>
  <cp:lastModifiedBy>Victoria Burnip</cp:lastModifiedBy>
  <cp:revision>3</cp:revision>
  <dcterms:created xsi:type="dcterms:W3CDTF">2021-05-14T07:36:00Z</dcterms:created>
  <dcterms:modified xsi:type="dcterms:W3CDTF">2021-05-14T07:48:00Z</dcterms:modified>
</cp:coreProperties>
</file>